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3411" w14:textId="00D2B22F" w:rsidR="00987C1E" w:rsidRDefault="006D412C" w:rsidP="00FE46F6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987C1E">
        <w:rPr>
          <w:b/>
          <w:bCs/>
        </w:rPr>
        <w:t xml:space="preserve"> </w:t>
      </w:r>
      <w:r w:rsidR="00280E0C">
        <w:rPr>
          <w:b/>
          <w:bCs/>
        </w:rPr>
        <w:t>The Fundamental Theorem of Calculus, part 1 proof</w:t>
      </w:r>
    </w:p>
    <w:p w14:paraId="2E0A5718" w14:textId="71FF6066" w:rsidR="00280E0C" w:rsidRDefault="00280E0C" w:rsidP="00FE46F6">
      <w:r>
        <w:t>Define the initial function we are working with and the corresponding graph:</w:t>
      </w:r>
    </w:p>
    <w:p w14:paraId="6D2210C1" w14:textId="4EE9A4F0" w:rsidR="00280E0C" w:rsidRDefault="00280E0C" w:rsidP="00FE46F6"/>
    <w:p w14:paraId="74696985" w14:textId="0B020775" w:rsidR="00280E0C" w:rsidRDefault="00280E0C" w:rsidP="00FE46F6"/>
    <w:p w14:paraId="67E4DBF5" w14:textId="51D738A5" w:rsidR="00280E0C" w:rsidRDefault="00280E0C" w:rsidP="00FE46F6"/>
    <w:p w14:paraId="48A4E855" w14:textId="7971EF46" w:rsidR="00280E0C" w:rsidRDefault="00280E0C" w:rsidP="00FE46F6"/>
    <w:p w14:paraId="22F54DF0" w14:textId="37BBAD41" w:rsidR="00280E0C" w:rsidRDefault="00280E0C" w:rsidP="00FE46F6"/>
    <w:p w14:paraId="35F271E0" w14:textId="3107815B" w:rsidR="00280E0C" w:rsidRDefault="00280E0C" w:rsidP="00FE46F6"/>
    <w:p w14:paraId="07FA57E1" w14:textId="2A0A01B8" w:rsidR="00280E0C" w:rsidRDefault="00280E0C" w:rsidP="00FE46F6"/>
    <w:p w14:paraId="5CF0C569" w14:textId="1BD2379F" w:rsidR="00280E0C" w:rsidRDefault="00280E0C" w:rsidP="00FE46F6"/>
    <w:p w14:paraId="6AAC8682" w14:textId="77B10875" w:rsidR="00280E0C" w:rsidRDefault="00280E0C" w:rsidP="00FE46F6"/>
    <w:p w14:paraId="3A5693DA" w14:textId="2BC45B69" w:rsidR="00280E0C" w:rsidRDefault="00280E0C" w:rsidP="00FE46F6">
      <w:r>
        <w:t>Compute F’(x), including any relevant graphs. Interpret what this means:</w:t>
      </w:r>
    </w:p>
    <w:p w14:paraId="26F397CC" w14:textId="6A133FFA" w:rsidR="00280E0C" w:rsidRDefault="00280E0C" w:rsidP="00FE46F6"/>
    <w:p w14:paraId="7F8A55F9" w14:textId="791130D5" w:rsidR="00280E0C" w:rsidRDefault="00280E0C" w:rsidP="00FE46F6"/>
    <w:p w14:paraId="238B537E" w14:textId="330EC2D8" w:rsidR="00280E0C" w:rsidRDefault="00280E0C" w:rsidP="00FE46F6"/>
    <w:p w14:paraId="5855A98A" w14:textId="69560180" w:rsidR="00280E0C" w:rsidRDefault="00280E0C" w:rsidP="00FE46F6"/>
    <w:p w14:paraId="23847AB2" w14:textId="2C63C76C" w:rsidR="00280E0C" w:rsidRDefault="00280E0C" w:rsidP="00FE46F6"/>
    <w:p w14:paraId="0AE63C06" w14:textId="3D997817" w:rsidR="00280E0C" w:rsidRDefault="00280E0C" w:rsidP="00FE46F6"/>
    <w:p w14:paraId="43A0CFE4" w14:textId="0B5426E3" w:rsidR="00280E0C" w:rsidRDefault="00280E0C" w:rsidP="00FE46F6"/>
    <w:p w14:paraId="366489C3" w14:textId="4A05D9A0" w:rsidR="00280E0C" w:rsidRDefault="00280E0C" w:rsidP="00FE46F6"/>
    <w:p w14:paraId="5D7ABC85" w14:textId="489F1BA6" w:rsidR="00280E0C" w:rsidRDefault="00280E0C" w:rsidP="00FE46F6"/>
    <w:p w14:paraId="1AF48746" w14:textId="31F64559" w:rsidR="00280E0C" w:rsidRDefault="00280E0C" w:rsidP="00FE46F6"/>
    <w:p w14:paraId="4FCF34A8" w14:textId="5B23FC41" w:rsidR="00280E0C" w:rsidRDefault="00280E0C" w:rsidP="00FE46F6"/>
    <w:p w14:paraId="0E9120AF" w14:textId="709F8F98" w:rsidR="00280E0C" w:rsidRDefault="00280E0C" w:rsidP="00FE46F6"/>
    <w:p w14:paraId="3454B900" w14:textId="3149F55D" w:rsidR="00280E0C" w:rsidRDefault="00280E0C" w:rsidP="00FE46F6"/>
    <w:p w14:paraId="7D56CBBF" w14:textId="05D34BDC" w:rsidR="00280E0C" w:rsidRDefault="00280E0C" w:rsidP="00FE46F6"/>
    <w:p w14:paraId="1611F8F0" w14:textId="4A87C3A3" w:rsidR="00280E0C" w:rsidRDefault="00280E0C" w:rsidP="00FE46F6"/>
    <w:p w14:paraId="556923BF" w14:textId="3D8D46EE" w:rsidR="00280E0C" w:rsidRDefault="00280E0C" w:rsidP="00FE46F6"/>
    <w:p w14:paraId="6FE6EB8E" w14:textId="08E7914A" w:rsidR="00280E0C" w:rsidRDefault="00280E0C" w:rsidP="00FE46F6"/>
    <w:p w14:paraId="36BD6A2C" w14:textId="1B9EECDC" w:rsidR="00280E0C" w:rsidRDefault="00280E0C" w:rsidP="00FE46F6"/>
    <w:p w14:paraId="29D6550C" w14:textId="1E89797D" w:rsidR="00280E0C" w:rsidRDefault="00280E0C" w:rsidP="00FE46F6"/>
    <w:p w14:paraId="1B0678DE" w14:textId="51D88916" w:rsidR="00280E0C" w:rsidRDefault="00280E0C" w:rsidP="00FE46F6">
      <w:r>
        <w:lastRenderedPageBreak/>
        <w:t>State the first part of the Fundamental Theorem of Calculus</w:t>
      </w:r>
    </w:p>
    <w:p w14:paraId="7B0FF4DE" w14:textId="2E31EDB9" w:rsidR="00280E0C" w:rsidRDefault="00280E0C" w:rsidP="00FE46F6"/>
    <w:p w14:paraId="4C799C76" w14:textId="707434EE" w:rsidR="00280E0C" w:rsidRDefault="00280E0C" w:rsidP="00FE46F6"/>
    <w:p w14:paraId="351F750A" w14:textId="12D9CDBD" w:rsidR="00280E0C" w:rsidRDefault="00280E0C" w:rsidP="00FE46F6"/>
    <w:p w14:paraId="48B67B9D" w14:textId="1BB11978" w:rsidR="00280E0C" w:rsidRDefault="00280E0C" w:rsidP="00FE46F6"/>
    <w:p w14:paraId="742AC57E" w14:textId="27E755C1" w:rsidR="00280E0C" w:rsidRDefault="00280E0C" w:rsidP="00FE46F6"/>
    <w:p w14:paraId="70D1A500" w14:textId="35B3F3AD" w:rsidR="00280E0C" w:rsidRDefault="00280E0C" w:rsidP="00FE46F6"/>
    <w:p w14:paraId="5398054B" w14:textId="0A0FF919" w:rsidR="00280E0C" w:rsidRDefault="00280E0C" w:rsidP="00FE46F6"/>
    <w:p w14:paraId="21D3E84F" w14:textId="5983E954" w:rsidR="00280E0C" w:rsidRDefault="00280E0C" w:rsidP="00FE46F6"/>
    <w:p w14:paraId="349B120F" w14:textId="3C109B6C" w:rsidR="00280E0C" w:rsidRDefault="00280E0C" w:rsidP="00FE46F6"/>
    <w:p w14:paraId="64274D22" w14:textId="52C6F574" w:rsidR="00280E0C" w:rsidRDefault="00280E0C" w:rsidP="00FE46F6"/>
    <w:p w14:paraId="35C356C2" w14:textId="21E40E5F" w:rsidR="00280E0C" w:rsidRDefault="00280E0C" w:rsidP="00FE46F6"/>
    <w:p w14:paraId="45080756" w14:textId="600E4A41" w:rsidR="00280E0C" w:rsidRDefault="00280E0C" w:rsidP="00FE46F6"/>
    <w:p w14:paraId="1F437B8D" w14:textId="7AE7A530" w:rsidR="00280E0C" w:rsidRDefault="00280E0C" w:rsidP="00FE46F6"/>
    <w:p w14:paraId="4E62909A" w14:textId="34E5341F" w:rsidR="00280E0C" w:rsidRPr="00280E0C" w:rsidRDefault="00280E0C" w:rsidP="00FE46F6">
      <w:r>
        <w:rPr>
          <w:b/>
          <w:bCs/>
          <w:u w:val="single"/>
        </w:rPr>
        <w:t>Example</w:t>
      </w:r>
      <w:r>
        <w:t xml:space="preserve"> Find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</m:oMath>
      <w:r>
        <w:rPr>
          <w:rFonts w:eastAsiaTheme="minorEastAsia"/>
        </w:rPr>
        <w:t xml:space="preserve"> given </w:t>
      </w:r>
      <m:oMath>
        <m:r>
          <w:rPr>
            <w:rFonts w:ascii="Cambria Math" w:eastAsiaTheme="minorEastAsia" w:hAnsi="Cambria Math"/>
          </w:rPr>
          <m:t>y=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3</m:t>
            </m:r>
          </m:sub>
          <m:sup>
            <m:r>
              <w:rPr>
                <w:rFonts w:ascii="Cambria Math" w:eastAsiaTheme="minorEastAsia" w:hAnsi="Cambria Math"/>
              </w:rPr>
              <m:t>x</m:t>
            </m:r>
          </m:sup>
          <m:e>
            <m:r>
              <w:rPr>
                <w:rFonts w:ascii="Cambria Math" w:eastAsiaTheme="minorEastAsia" w:hAnsi="Cambria Math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</w:rPr>
              <m:t>+1)</m:t>
            </m:r>
          </m:e>
        </m:nary>
        <m:r>
          <w:rPr>
            <w:rFonts w:ascii="Cambria Math" w:eastAsiaTheme="minorEastAsia" w:hAnsi="Cambria Math"/>
          </w:rPr>
          <m:t xml:space="preserve">dt </m:t>
        </m:r>
      </m:oMath>
      <w:bookmarkStart w:id="0" w:name="_GoBack"/>
      <w:bookmarkEnd w:id="0"/>
    </w:p>
    <w:p w14:paraId="29987EAB" w14:textId="5A402B6E" w:rsidR="00280E0C" w:rsidRDefault="00280E0C" w:rsidP="00FE46F6"/>
    <w:p w14:paraId="6ACEF579" w14:textId="20AC0CFC" w:rsidR="00280E0C" w:rsidRDefault="00280E0C" w:rsidP="00FE46F6"/>
    <w:p w14:paraId="037AD3ED" w14:textId="1A20DD4D" w:rsidR="00280E0C" w:rsidRDefault="00280E0C" w:rsidP="00FE46F6"/>
    <w:p w14:paraId="79D6A145" w14:textId="39F5CD27" w:rsidR="00280E0C" w:rsidRDefault="00280E0C" w:rsidP="00FE46F6"/>
    <w:p w14:paraId="25CC1907" w14:textId="21E8DC70" w:rsidR="00280E0C" w:rsidRDefault="00280E0C" w:rsidP="00FE46F6"/>
    <w:p w14:paraId="7D5D85AE" w14:textId="07DE71FB" w:rsidR="00280E0C" w:rsidRDefault="00280E0C" w:rsidP="00FE46F6"/>
    <w:p w14:paraId="7BC750C5" w14:textId="28728450" w:rsidR="00280E0C" w:rsidRDefault="00280E0C" w:rsidP="00FE46F6"/>
    <w:p w14:paraId="4C4AB685" w14:textId="77777777" w:rsidR="00280E0C" w:rsidRPr="00280E0C" w:rsidRDefault="00280E0C" w:rsidP="00FE46F6"/>
    <w:p w14:paraId="0F010B95" w14:textId="36260F39" w:rsidR="00635DCE" w:rsidRDefault="00635DCE" w:rsidP="00FE46F6">
      <w:pPr>
        <w:rPr>
          <w:rFonts w:eastAsiaTheme="minorEastAsia"/>
        </w:rPr>
      </w:pPr>
    </w:p>
    <w:p w14:paraId="6D22CB1B" w14:textId="6AD6BCFF" w:rsidR="00635DCE" w:rsidRDefault="00635DCE" w:rsidP="00FE46F6">
      <w:pPr>
        <w:rPr>
          <w:rFonts w:eastAsiaTheme="minorEastAsia"/>
        </w:rPr>
      </w:pPr>
    </w:p>
    <w:p w14:paraId="4B1D7BF2" w14:textId="4528CFC0" w:rsidR="00635DCE" w:rsidRDefault="00635DCE" w:rsidP="00FE46F6">
      <w:pPr>
        <w:rPr>
          <w:rFonts w:eastAsiaTheme="minorEastAsia"/>
        </w:rPr>
      </w:pPr>
    </w:p>
    <w:p w14:paraId="49B6D49D" w14:textId="0607590A" w:rsidR="00635DCE" w:rsidRDefault="00635DCE" w:rsidP="00FE46F6">
      <w:pPr>
        <w:rPr>
          <w:rFonts w:eastAsiaTheme="minorEastAsia"/>
        </w:rPr>
      </w:pPr>
    </w:p>
    <w:p w14:paraId="56A7B3F0" w14:textId="77777777" w:rsidR="00635DCE" w:rsidRPr="00635DCE" w:rsidRDefault="00635DCE" w:rsidP="00FE46F6">
      <w:pPr>
        <w:rPr>
          <w:rFonts w:eastAsiaTheme="minorEastAsia"/>
        </w:rPr>
      </w:pPr>
    </w:p>
    <w:sectPr w:rsidR="00635DCE" w:rsidRPr="00635DC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36227" w14:textId="77777777" w:rsidR="00A01408" w:rsidRDefault="00A01408" w:rsidP="002B1E9C">
      <w:pPr>
        <w:spacing w:after="0" w:line="240" w:lineRule="auto"/>
      </w:pPr>
      <w:r>
        <w:separator/>
      </w:r>
    </w:p>
  </w:endnote>
  <w:endnote w:type="continuationSeparator" w:id="0">
    <w:p w14:paraId="485FAFF0" w14:textId="77777777" w:rsidR="00A01408" w:rsidRDefault="00A0140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EE3EE" w14:textId="77777777" w:rsidR="00A01408" w:rsidRDefault="00A01408" w:rsidP="002B1E9C">
      <w:pPr>
        <w:spacing w:after="0" w:line="240" w:lineRule="auto"/>
      </w:pPr>
      <w:r>
        <w:separator/>
      </w:r>
    </w:p>
  </w:footnote>
  <w:footnote w:type="continuationSeparator" w:id="0">
    <w:p w14:paraId="13FE23F0" w14:textId="77777777" w:rsidR="00A01408" w:rsidRDefault="00A0140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6EA6"/>
    <w:rsid w:val="002B1E9C"/>
    <w:rsid w:val="0031299C"/>
    <w:rsid w:val="003354D6"/>
    <w:rsid w:val="003358B1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E31AD"/>
    <w:rsid w:val="005F032E"/>
    <w:rsid w:val="006004E4"/>
    <w:rsid w:val="00601ED5"/>
    <w:rsid w:val="006071C2"/>
    <w:rsid w:val="0061198D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01408"/>
    <w:rsid w:val="00A12DA4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81E0A"/>
    <w:rsid w:val="00DB03ED"/>
    <w:rsid w:val="00DC2FD7"/>
    <w:rsid w:val="00DD6E6B"/>
    <w:rsid w:val="00E22268"/>
    <w:rsid w:val="00E33FD2"/>
    <w:rsid w:val="00E35A0A"/>
    <w:rsid w:val="00EE310A"/>
    <w:rsid w:val="00EF150D"/>
    <w:rsid w:val="00F1030E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Fundamental Theorem of Calculus, part 1 proof</dc:title>
  <dc:subject/>
  <dc:creator>jenniferanne.hill@gmail.com</dc:creator>
  <cp:keywords/>
  <dc:description/>
  <cp:lastModifiedBy>jenniferanne.hill@gmail.com</cp:lastModifiedBy>
  <cp:revision>2</cp:revision>
  <cp:lastPrinted>2020-04-08T16:22:00Z</cp:lastPrinted>
  <dcterms:created xsi:type="dcterms:W3CDTF">2020-04-13T20:29:00Z</dcterms:created>
  <dcterms:modified xsi:type="dcterms:W3CDTF">2020-04-13T20:29:00Z</dcterms:modified>
  <dc:language>en-US</dc:language>
</cp:coreProperties>
</file>